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D8E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pacing w:val="8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45D81866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  <w:fldChar w:fldCharType="begin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  <w:instrText xml:space="preserve">HYPERLINK "http://bm.scs.gov.cn/2015/UserControl/Department/html/附件二：全国人大机关放弃声明.doc"</w:instrTex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  <w:t>放弃面试资格声明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8"/>
          <w:sz w:val="36"/>
          <w:szCs w:val="36"/>
        </w:rPr>
        <w:fldChar w:fldCharType="end"/>
      </w:r>
    </w:p>
    <w:p w14:paraId="2539605B">
      <w:pPr>
        <w:spacing w:line="580" w:lineRule="exact"/>
        <w:ind w:firstLine="675" w:firstLineChars="200"/>
        <w:rPr>
          <w:rFonts w:hint="eastAsia" w:ascii="宋体" w:hAnsi="宋体"/>
          <w:b/>
          <w:bCs/>
          <w:color w:val="auto"/>
          <w:spacing w:val="8"/>
          <w:sz w:val="32"/>
          <w:szCs w:val="32"/>
        </w:rPr>
      </w:pPr>
    </w:p>
    <w:p w14:paraId="788300CD"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山东省通信管理局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：</w:t>
      </w:r>
    </w:p>
    <w:p w14:paraId="0965BBD0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，身份证号：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，在20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青岛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通信网络保障中心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公开招聘</w:t>
      </w:r>
      <w:bookmarkStart w:id="0" w:name="_GoBack"/>
      <w:bookmarkEnd w:id="0"/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中报考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岗位，已进入该岗位面试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人选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名单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现因个人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，自愿放弃参加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本次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资格复审及面试资格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，一切后果由我本人承担。</w:t>
      </w:r>
    </w:p>
    <w:p w14:paraId="19352478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特此声明。</w:t>
      </w:r>
    </w:p>
    <w:p w14:paraId="5A33F72B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联系电话：</w:t>
      </w:r>
    </w:p>
    <w:p w14:paraId="1ECD3E8F">
      <w:pPr>
        <w:widowControl/>
        <w:adjustRightInd w:val="0"/>
        <w:snapToGrid w:val="0"/>
        <w:spacing w:line="560" w:lineRule="exact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 w14:paraId="6B5BE612">
      <w:pPr>
        <w:widowControl/>
        <w:ind w:firstLine="5120" w:firstLineChars="16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签名（按手印）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</w:p>
    <w:p w14:paraId="713393E0">
      <w:pPr>
        <w:widowControl/>
        <w:ind w:firstLine="5120" w:firstLineChars="160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月    日</w:t>
      </w:r>
    </w:p>
    <w:p w14:paraId="7CC06F52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</w:pPr>
    </w:p>
    <w:p w14:paraId="7C01EDB4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</w:pPr>
    </w:p>
    <w:p w14:paraId="3AD54937">
      <w:pPr>
        <w:jc w:val="center"/>
        <w:rPr>
          <w:rFonts w:hint="eastAsia" w:ascii="方正仿宋_GBK" w:eastAsia="方正仿宋_GBK"/>
          <w:bCs/>
          <w:color w:val="auto"/>
          <w:spacing w:val="8"/>
          <w:sz w:val="84"/>
          <w:szCs w:val="84"/>
        </w:rPr>
      </w:pPr>
      <w:r>
        <w:rPr>
          <w:rFonts w:hint="eastAsia" w:ascii="方正仿宋_GBK" w:eastAsia="方正仿宋_GBK"/>
          <w:bCs/>
          <w:color w:val="auto"/>
          <w:spacing w:val="8"/>
          <w:sz w:val="56"/>
          <w:szCs w:val="56"/>
        </w:rPr>
        <w:t>身份证复印件粘贴处</w:t>
      </w:r>
    </w:p>
    <w:p w14:paraId="25DCDD24">
      <w:pPr>
        <w:jc w:val="center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Cs/>
          <w:color w:val="auto"/>
          <w:spacing w:val="8"/>
          <w:sz w:val="32"/>
          <w:szCs w:val="32"/>
        </w:rPr>
        <w:t>（未粘贴身份证复印件的无效）</w:t>
      </w:r>
    </w:p>
    <w:p w14:paraId="4C0AFD41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kYzhlNDU1YjBhYzZmNWY4ODY2N2I4MWE2YzI0OWQifQ=="/>
  </w:docVars>
  <w:rsids>
    <w:rsidRoot w:val="371749C5"/>
    <w:rsid w:val="0496117B"/>
    <w:rsid w:val="371749C5"/>
    <w:rsid w:val="42792748"/>
    <w:rsid w:val="4D355F51"/>
    <w:rsid w:val="5EA7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153</Characters>
  <Lines>0</Lines>
  <Paragraphs>0</Paragraphs>
  <TotalTime>2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2023-03-13T05:22:00Z</dcterms:created>
  <dc:creator>还原崔爆爆</dc:creator>
  <cp:lastModifiedBy>还原崔爆爆</cp:lastModifiedBy>
  <cp:lastPrinted>2023-03-13T05:46:00Z</cp:lastPrinted>
  <dcterms:modified xsi:type="dcterms:W3CDTF">2026-08-21T02:08:16Z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82D639E561DC4692863D01606CD9B810</vt:lpwstr>
  </property>
  <property fmtid="{D5CDD505-2E9C-101B-9397-08002B2CF9AE}" pid="4" name="KSOTemplateDocerSaveRecord">
    <vt:lpwstr>eyJoZGlkIjoiOGNkYzhlNDU1YjBhYzZmNWY4ODY2N2I4MWE2YzI0OWQiLCJ1c2VySWQiOiI3MjM1MDcwODMifQ==</vt:lpwstr>
  </property>
</Properties>
</file>